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77E0" w14:textId="77777777" w:rsidR="009B7C72" w:rsidRDefault="009B7C72" w:rsidP="009B7C72">
      <w:pPr>
        <w:spacing w:after="0"/>
        <w:ind w:left="708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715C55B" wp14:editId="1941202F">
            <wp:simplePos x="0" y="0"/>
            <wp:positionH relativeFrom="margin">
              <wp:posOffset>-31115</wp:posOffset>
            </wp:positionH>
            <wp:positionV relativeFrom="paragraph">
              <wp:posOffset>64135</wp:posOffset>
            </wp:positionV>
            <wp:extent cx="868680" cy="720725"/>
            <wp:effectExtent l="0" t="0" r="7620" b="3175"/>
            <wp:wrapTight wrapText="bothSides">
              <wp:wrapPolygon edited="0">
                <wp:start x="0" y="0"/>
                <wp:lineTo x="0" y="21124"/>
                <wp:lineTo x="21316" y="21124"/>
                <wp:lineTo x="2131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SÚKROMNÉ ŠPECIALIZOVANÉ CENTRUM PORADENSTVA A PREVENCIE </w:t>
      </w:r>
    </w:p>
    <w:p w14:paraId="2E51967B" w14:textId="77777777" w:rsidR="009B7C72" w:rsidRDefault="009B7C72" w:rsidP="009B7C72">
      <w:pPr>
        <w:spacing w:after="0"/>
        <w:ind w:left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 DETI A ŽIAKOV S AUTIZMOM</w:t>
      </w:r>
    </w:p>
    <w:p w14:paraId="0B06B8D0" w14:textId="77777777" w:rsidR="009B7C72" w:rsidRDefault="009B7C72" w:rsidP="009B7C72">
      <w:pPr>
        <w:spacing w:after="0"/>
        <w:ind w:left="708"/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ALEBO ĎALŠÍMI PERVAZÍVNYMI VÝVINOVÝMI PORUCHAMI</w:t>
      </w:r>
    </w:p>
    <w:p w14:paraId="1BECCC05" w14:textId="77777777" w:rsidR="009B7C72" w:rsidRDefault="009B7C72" w:rsidP="009B7C72">
      <w:pPr>
        <w:pStyle w:val="Hlavika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Do Stošky 10, 010 04 Žilina – Bánová</w:t>
      </w:r>
    </w:p>
    <w:p w14:paraId="665BA817" w14:textId="77777777" w:rsidR="009B7C72" w:rsidRDefault="009B7C72" w:rsidP="009B7C72">
      <w:pPr>
        <w:pStyle w:val="Bezriadkovania"/>
        <w:jc w:val="center"/>
        <w:rPr>
          <w:rFonts w:ascii="Times New Roman" w:hAnsi="Times New Roman" w:cs="Times New Roman"/>
          <w:b/>
          <w:bCs/>
          <w:color w:val="000000"/>
          <w:kern w:val="28"/>
          <w:sz w:val="32"/>
          <w:szCs w:val="32"/>
          <w:lang w:val="pl-PL"/>
        </w:rPr>
      </w:pPr>
    </w:p>
    <w:p w14:paraId="654C771C" w14:textId="77777777" w:rsidR="009B7C72" w:rsidRDefault="009B7C72" w:rsidP="009B7C72">
      <w:pPr>
        <w:pStyle w:val="Bezriadkovania"/>
        <w:jc w:val="center"/>
        <w:rPr>
          <w:rFonts w:ascii="Times New Roman" w:hAnsi="Times New Roman" w:cs="Times New Roman"/>
          <w:b/>
          <w:bCs/>
          <w:color w:val="000000"/>
          <w:kern w:val="28"/>
          <w:sz w:val="32"/>
          <w:szCs w:val="32"/>
          <w:lang w:val="pl-PL"/>
        </w:rPr>
      </w:pPr>
    </w:p>
    <w:p w14:paraId="57C13FD5" w14:textId="77777777" w:rsidR="009B7C72" w:rsidRDefault="009B7C72" w:rsidP="009B7C72">
      <w:pPr>
        <w:pStyle w:val="Bezriadkovania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06710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  <w:lang w:val="pl-PL"/>
        </w:rPr>
        <w:t xml:space="preserve">ŽIADOSŤ O </w:t>
      </w:r>
      <w:r w:rsidRPr="00F0671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ODPORÚČANIE 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NA PRIDELENIE ZAMESTNANCA ZABEZPEČUJÚCEHO SEBAOBSLUŽNÉ ÚKONY </w:t>
      </w:r>
      <w:r w:rsidRPr="009B7C72">
        <w:rPr>
          <w:rFonts w:asciiTheme="minorHAnsi" w:hAnsiTheme="minorHAnsi" w:cstheme="minorHAnsi"/>
          <w:color w:val="000000"/>
          <w:sz w:val="24"/>
          <w:szCs w:val="24"/>
        </w:rPr>
        <w:t>(POMOCNÝ VYCHOVÁVATEĽ)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41825792" w14:textId="16305889" w:rsidR="009B7C72" w:rsidRPr="00F06710" w:rsidRDefault="009B7C72" w:rsidP="009B7C72">
      <w:pPr>
        <w:pStyle w:val="Bezriadkovania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06710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PRE DETI A ŽIAKOV SO ZDRAVOTNÝM ZNEVÝHODNENÍM</w:t>
      </w:r>
    </w:p>
    <w:p w14:paraId="4066532E" w14:textId="77777777" w:rsidR="009B7C72" w:rsidRPr="00F06710" w:rsidRDefault="009B7C72" w:rsidP="009B7C72">
      <w:pPr>
        <w:pStyle w:val="Bezriadkovania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F06710">
        <w:rPr>
          <w:rFonts w:asciiTheme="minorHAnsi" w:hAnsiTheme="minorHAnsi" w:cstheme="minorHAnsi"/>
          <w:color w:val="000000"/>
          <w:sz w:val="24"/>
          <w:szCs w:val="24"/>
        </w:rPr>
        <w:t>(</w:t>
      </w: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F06710">
        <w:rPr>
          <w:rFonts w:asciiTheme="minorHAnsi" w:hAnsiTheme="minorHAnsi" w:cstheme="minorHAnsi"/>
          <w:color w:val="000000"/>
          <w:sz w:val="24"/>
          <w:szCs w:val="24"/>
        </w:rPr>
        <w:t> zmysle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C7F4A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145b Zákona 245/2008 Z. z. o výchove a vzdelávaní (Školský zákon) a o zmene a doplnení niektorých zákonov o vyjadrenie na účel poskytnutia podporného opatrenia.</w:t>
      </w:r>
      <w:r w:rsidRPr="00F06710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3091EF11" w14:textId="77777777" w:rsidR="009B7C72" w:rsidRPr="00F06710" w:rsidRDefault="009B7C72" w:rsidP="009B7C72">
      <w:pPr>
        <w:pStyle w:val="Bezriadkovania"/>
        <w:tabs>
          <w:tab w:val="left" w:pos="3823"/>
        </w:tabs>
        <w:rPr>
          <w:rFonts w:asciiTheme="minorHAnsi" w:hAnsiTheme="minorHAnsi" w:cstheme="minorHAnsi"/>
          <w:sz w:val="24"/>
          <w:szCs w:val="24"/>
        </w:rPr>
      </w:pPr>
      <w:r w:rsidRPr="00F06710">
        <w:rPr>
          <w:rFonts w:asciiTheme="minorHAnsi" w:hAnsiTheme="minorHAnsi" w:cstheme="minorHAnsi"/>
          <w:sz w:val="24"/>
          <w:szCs w:val="24"/>
        </w:rPr>
        <w:tab/>
      </w:r>
    </w:p>
    <w:p w14:paraId="366FA91B" w14:textId="0CC27983" w:rsidR="009B7C72" w:rsidRPr="00F06710" w:rsidRDefault="009B7C72" w:rsidP="009B7C72">
      <w:pPr>
        <w:pStyle w:val="Bezriadkovania"/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 xml:space="preserve">Názov a adresa školy: </w:t>
      </w:r>
    </w:p>
    <w:p w14:paraId="369235A9" w14:textId="1BBC57DB" w:rsidR="009B7C72" w:rsidRPr="00F06710" w:rsidRDefault="009B7C72" w:rsidP="009B7C72">
      <w:pPr>
        <w:pStyle w:val="Bezriadkovania"/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</w:t>
      </w:r>
    </w:p>
    <w:p w14:paraId="222156B5" w14:textId="6205AF6F" w:rsidR="009B7C72" w:rsidRPr="009B7C72" w:rsidRDefault="009B7C72" w:rsidP="009B7C72">
      <w:pPr>
        <w:pStyle w:val="Bezriadkovania"/>
        <w:spacing w:line="48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>Meno a priezvisko žiaka/čky</w:t>
      </w:r>
      <w:r w:rsidRPr="009B7C72">
        <w:rPr>
          <w:rFonts w:asciiTheme="minorHAnsi" w:hAnsiTheme="minorHAnsi" w:cstheme="minorHAnsi"/>
          <w:bCs/>
          <w:sz w:val="24"/>
          <w:szCs w:val="24"/>
        </w:rPr>
        <w:t>:</w:t>
      </w:r>
      <w:r w:rsidRPr="009B7C72">
        <w:rPr>
          <w:rFonts w:asciiTheme="minorHAnsi" w:hAnsiTheme="minorHAnsi" w:cstheme="minorHAnsi"/>
          <w:bCs/>
          <w:sz w:val="24"/>
          <w:szCs w:val="24"/>
        </w:rPr>
        <w:t>........</w:t>
      </w:r>
      <w:r w:rsidRPr="009B7C72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</w:t>
      </w:r>
      <w:r>
        <w:rPr>
          <w:rFonts w:asciiTheme="minorHAnsi" w:hAnsiTheme="minorHAnsi" w:cstheme="minorHAnsi"/>
          <w:bCs/>
          <w:sz w:val="24"/>
          <w:szCs w:val="24"/>
        </w:rPr>
        <w:t>...</w:t>
      </w:r>
      <w:r w:rsidRPr="009B7C72">
        <w:rPr>
          <w:rFonts w:asciiTheme="minorHAnsi" w:hAnsiTheme="minorHAnsi" w:cstheme="minorHAnsi"/>
          <w:bCs/>
          <w:sz w:val="24"/>
          <w:szCs w:val="24"/>
        </w:rPr>
        <w:t>.........</w:t>
      </w:r>
    </w:p>
    <w:p w14:paraId="74082E13" w14:textId="767F73D7" w:rsidR="009B7C72" w:rsidRPr="00F06710" w:rsidRDefault="009B7C72" w:rsidP="009B7C72">
      <w:pPr>
        <w:pStyle w:val="Bezriadkovania"/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>Dátum narodenia:</w:t>
      </w:r>
      <w:r w:rsidRPr="009B7C72">
        <w:rPr>
          <w:rFonts w:asciiTheme="minorHAnsi" w:hAnsiTheme="minorHAnsi" w:cstheme="minorHAnsi"/>
          <w:bCs/>
          <w:sz w:val="24"/>
          <w:szCs w:val="24"/>
        </w:rPr>
        <w:t>...</w:t>
      </w:r>
      <w:r w:rsidRPr="009B7C72">
        <w:rPr>
          <w:rFonts w:asciiTheme="minorHAnsi" w:hAnsiTheme="minorHAnsi" w:cstheme="minorHAnsi"/>
          <w:bCs/>
          <w:sz w:val="24"/>
          <w:szCs w:val="24"/>
        </w:rPr>
        <w:t>......</w:t>
      </w:r>
      <w:r w:rsidRPr="009B7C72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</w:t>
      </w:r>
    </w:p>
    <w:p w14:paraId="78DC8450" w14:textId="1382FA80" w:rsidR="009B7C72" w:rsidRPr="00F06710" w:rsidRDefault="009B7C72" w:rsidP="009B7C72">
      <w:pPr>
        <w:pStyle w:val="Bezriadkovania"/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 xml:space="preserve">V školskom roku, ku ktorému sa podáva žiadosť na pridelenie </w:t>
      </w:r>
      <w:r>
        <w:rPr>
          <w:rFonts w:asciiTheme="minorHAnsi" w:hAnsiTheme="minorHAnsi" w:cstheme="minorHAnsi"/>
          <w:b/>
          <w:sz w:val="24"/>
          <w:szCs w:val="24"/>
        </w:rPr>
        <w:t xml:space="preserve">pomocného vychovávateľa </w:t>
      </w:r>
      <w:r w:rsidRPr="00F06710">
        <w:rPr>
          <w:rFonts w:asciiTheme="minorHAnsi" w:hAnsiTheme="minorHAnsi" w:cstheme="minorHAnsi"/>
          <w:b/>
          <w:sz w:val="24"/>
          <w:szCs w:val="24"/>
        </w:rPr>
        <w:t>bude žiakom/</w:t>
      </w:r>
      <w:proofErr w:type="spellStart"/>
      <w:r w:rsidRPr="00F06710">
        <w:rPr>
          <w:rFonts w:asciiTheme="minorHAnsi" w:hAnsiTheme="minorHAnsi" w:cstheme="minorHAnsi"/>
          <w:b/>
          <w:sz w:val="24"/>
          <w:szCs w:val="24"/>
        </w:rPr>
        <w:t>čkou</w:t>
      </w:r>
      <w:proofErr w:type="spellEnd"/>
      <w:r w:rsidRPr="00F06710">
        <w:rPr>
          <w:rFonts w:asciiTheme="minorHAnsi" w:hAnsiTheme="minorHAnsi" w:cstheme="minorHAnsi"/>
          <w:b/>
          <w:sz w:val="24"/>
          <w:szCs w:val="24"/>
        </w:rPr>
        <w:t>:</w:t>
      </w:r>
      <w:r w:rsidRPr="00F06710">
        <w:rPr>
          <w:rFonts w:asciiTheme="minorHAnsi" w:hAnsiTheme="minorHAnsi" w:cstheme="minorHAnsi"/>
          <w:sz w:val="24"/>
          <w:szCs w:val="24"/>
        </w:rPr>
        <w:t xml:space="preserve"> ........................ </w:t>
      </w:r>
      <w:r w:rsidRPr="00F06710">
        <w:rPr>
          <w:rFonts w:asciiTheme="minorHAnsi" w:hAnsiTheme="minorHAnsi" w:cstheme="minorHAnsi"/>
          <w:b/>
          <w:sz w:val="24"/>
          <w:szCs w:val="24"/>
        </w:rPr>
        <w:t>ročníka.</w:t>
      </w:r>
    </w:p>
    <w:p w14:paraId="3ECCE32E" w14:textId="2D68D536" w:rsidR="009B7C72" w:rsidRPr="00F06710" w:rsidRDefault="009B7C72" w:rsidP="009B7C72">
      <w:pPr>
        <w:pStyle w:val="Bezriadkovania"/>
        <w:spacing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>Adresa:</w:t>
      </w:r>
      <w:r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F295B3" w14:textId="7F0E3334" w:rsidR="009B7C72" w:rsidRDefault="009B7C72" w:rsidP="00B95CA4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Diagnostikované zdravotné znevýhodnenie (diagnóza):</w:t>
      </w:r>
    </w:p>
    <w:p w14:paraId="4072615E" w14:textId="77777777" w:rsidR="009B7C72" w:rsidRPr="00F06710" w:rsidRDefault="009B7C72" w:rsidP="009B7C72">
      <w:pPr>
        <w:pStyle w:val="Bezriadkovania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F7F7B0F" w14:textId="35D28E60" w:rsidR="00B95CA4" w:rsidRDefault="009B7C72" w:rsidP="00B95CA4">
      <w:pPr>
        <w:pStyle w:val="Bezriadkovania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671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</w:t>
      </w:r>
    </w:p>
    <w:p w14:paraId="3C567BA5" w14:textId="37E71513" w:rsidR="009B7C72" w:rsidRPr="00F06710" w:rsidRDefault="009B7C72" w:rsidP="00B95CA4">
      <w:pPr>
        <w:pStyle w:val="Bezriadkovania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 xml:space="preserve">Prítomnosť </w:t>
      </w:r>
      <w:r w:rsidR="00B95CA4">
        <w:rPr>
          <w:rFonts w:asciiTheme="minorHAnsi" w:hAnsiTheme="minorHAnsi" w:cstheme="minorHAnsi"/>
          <w:b/>
          <w:sz w:val="24"/>
          <w:szCs w:val="24"/>
        </w:rPr>
        <w:t xml:space="preserve">pomocného vychovávateľa </w:t>
      </w:r>
      <w:r w:rsidRPr="00F06710">
        <w:rPr>
          <w:rFonts w:asciiTheme="minorHAnsi" w:hAnsiTheme="minorHAnsi" w:cstheme="minorHAnsi"/>
          <w:b/>
          <w:sz w:val="24"/>
          <w:szCs w:val="24"/>
        </w:rPr>
        <w:t>bola prerokovaná so zákonným zástupcom dieťaťa</w:t>
      </w:r>
      <w:r w:rsidR="00B95CA4">
        <w:rPr>
          <w:rFonts w:asciiTheme="minorHAnsi" w:hAnsiTheme="minorHAnsi" w:cstheme="minorHAnsi"/>
          <w:b/>
          <w:sz w:val="24"/>
          <w:szCs w:val="24"/>
        </w:rPr>
        <w:t>/žiaka d</w:t>
      </w:r>
      <w:r w:rsidRPr="00F06710">
        <w:rPr>
          <w:rFonts w:asciiTheme="minorHAnsi" w:hAnsiTheme="minorHAnsi" w:cstheme="minorHAnsi"/>
          <w:b/>
          <w:sz w:val="24"/>
          <w:szCs w:val="24"/>
        </w:rPr>
        <w:t>ňa</w:t>
      </w:r>
      <w:r>
        <w:rPr>
          <w:rFonts w:asciiTheme="minorHAnsi" w:hAnsiTheme="minorHAnsi" w:cstheme="minorHAnsi"/>
          <w:sz w:val="24"/>
          <w:szCs w:val="24"/>
        </w:rPr>
        <w:t>:</w:t>
      </w:r>
      <w:r w:rsidR="00B95CA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</w:t>
      </w:r>
    </w:p>
    <w:p w14:paraId="6F9B01C9" w14:textId="77777777" w:rsidR="00B95CA4" w:rsidRDefault="00B95CA4" w:rsidP="009B7C72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14:paraId="2E7FD741" w14:textId="77777777" w:rsidR="00B95CA4" w:rsidRDefault="00B95CA4" w:rsidP="009B7C72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14:paraId="56DB28CA" w14:textId="79719933" w:rsidR="009B7C72" w:rsidRPr="00F06710" w:rsidRDefault="009B7C72" w:rsidP="009B7C72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F06710">
        <w:rPr>
          <w:rFonts w:asciiTheme="minorHAnsi" w:hAnsiTheme="minorHAnsi" w:cstheme="minorHAnsi"/>
          <w:sz w:val="24"/>
          <w:szCs w:val="24"/>
        </w:rPr>
        <w:t>Vypracoval:</w:t>
      </w:r>
    </w:p>
    <w:p w14:paraId="30B8B8FB" w14:textId="77777777" w:rsidR="009B7C72" w:rsidRPr="00F06710" w:rsidRDefault="009B7C72" w:rsidP="009B7C72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14:paraId="399D48BB" w14:textId="77777777" w:rsidR="009B7C72" w:rsidRPr="00F06710" w:rsidRDefault="009B7C72" w:rsidP="009B7C72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F06710">
        <w:rPr>
          <w:rFonts w:asciiTheme="minorHAnsi" w:hAnsiTheme="minorHAnsi" w:cstheme="minorHAnsi"/>
          <w:sz w:val="24"/>
          <w:szCs w:val="24"/>
        </w:rPr>
        <w:t>V ....................... dňa..........................</w:t>
      </w:r>
    </w:p>
    <w:p w14:paraId="1A0E47C6" w14:textId="77777777" w:rsidR="009B7C72" w:rsidRPr="00F06710" w:rsidRDefault="009B7C72" w:rsidP="009B7C72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E425B0" w14:textId="304C4BBA" w:rsidR="009B7C72" w:rsidRPr="00F06710" w:rsidRDefault="009B7C72" w:rsidP="009B7C72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F06710">
        <w:rPr>
          <w:rFonts w:asciiTheme="minorHAnsi" w:hAnsiTheme="minorHAnsi" w:cstheme="minorHAnsi"/>
          <w:sz w:val="24"/>
          <w:szCs w:val="24"/>
        </w:rPr>
        <w:t xml:space="preserve">___________                        </w:t>
      </w:r>
      <w:r w:rsidR="00B95CA4">
        <w:rPr>
          <w:rFonts w:asciiTheme="minorHAnsi" w:hAnsiTheme="minorHAnsi" w:cstheme="minorHAnsi"/>
          <w:sz w:val="24"/>
          <w:szCs w:val="24"/>
        </w:rPr>
        <w:t xml:space="preserve">    </w:t>
      </w:r>
      <w:r w:rsidRPr="00F06710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F06710">
        <w:rPr>
          <w:rFonts w:asciiTheme="minorHAnsi" w:hAnsiTheme="minorHAnsi" w:cstheme="minorHAnsi"/>
          <w:sz w:val="24"/>
          <w:szCs w:val="24"/>
        </w:rPr>
        <w:t xml:space="preserve">    _______________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F06710">
        <w:rPr>
          <w:rFonts w:asciiTheme="minorHAnsi" w:hAnsiTheme="minorHAnsi" w:cstheme="minorHAnsi"/>
          <w:sz w:val="24"/>
          <w:szCs w:val="24"/>
        </w:rPr>
        <w:t xml:space="preserve">  </w:t>
      </w:r>
      <w:r w:rsidR="00B95CA4">
        <w:rPr>
          <w:rFonts w:asciiTheme="minorHAnsi" w:hAnsiTheme="minorHAnsi" w:cstheme="minorHAnsi"/>
          <w:sz w:val="24"/>
          <w:szCs w:val="24"/>
        </w:rPr>
        <w:t xml:space="preserve">    </w:t>
      </w:r>
      <w:r w:rsidRPr="00F06710">
        <w:rPr>
          <w:rFonts w:asciiTheme="minorHAnsi" w:hAnsiTheme="minorHAnsi" w:cstheme="minorHAnsi"/>
          <w:sz w:val="24"/>
          <w:szCs w:val="24"/>
        </w:rPr>
        <w:t xml:space="preserve"> __________________</w:t>
      </w:r>
    </w:p>
    <w:p w14:paraId="3B86919A" w14:textId="77777777" w:rsidR="009B7C72" w:rsidRPr="00F06710" w:rsidRDefault="009B7C72" w:rsidP="009B7C72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F06710">
        <w:rPr>
          <w:rFonts w:cstheme="minorHAnsi"/>
          <w:sz w:val="24"/>
          <w:szCs w:val="24"/>
        </w:rPr>
        <w:t xml:space="preserve">triedny učiteľ                         </w:t>
      </w:r>
      <w:r>
        <w:rPr>
          <w:rFonts w:cstheme="minorHAnsi"/>
          <w:sz w:val="24"/>
          <w:szCs w:val="24"/>
        </w:rPr>
        <w:t xml:space="preserve">  </w:t>
      </w:r>
      <w:r w:rsidRPr="00F06710">
        <w:rPr>
          <w:rFonts w:cstheme="minorHAnsi"/>
          <w:sz w:val="24"/>
          <w:szCs w:val="24"/>
        </w:rPr>
        <w:t xml:space="preserve">      výchovný poradca                    </w:t>
      </w:r>
      <w:r>
        <w:rPr>
          <w:rFonts w:cstheme="minorHAnsi"/>
          <w:sz w:val="24"/>
          <w:szCs w:val="24"/>
        </w:rPr>
        <w:t xml:space="preserve">  </w:t>
      </w:r>
      <w:r w:rsidRPr="00F06710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           </w:t>
      </w:r>
      <w:r w:rsidRPr="00F06710">
        <w:rPr>
          <w:rFonts w:cstheme="minorHAnsi"/>
          <w:sz w:val="24"/>
          <w:szCs w:val="24"/>
        </w:rPr>
        <w:t xml:space="preserve"> riaditeľ školy</w:t>
      </w:r>
    </w:p>
    <w:p w14:paraId="348C916B" w14:textId="77777777" w:rsidR="009B7C72" w:rsidRPr="00F06710" w:rsidRDefault="009B7C72" w:rsidP="009B7C72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06710">
        <w:rPr>
          <w:rFonts w:cstheme="minorHAnsi"/>
          <w:sz w:val="24"/>
          <w:szCs w:val="24"/>
        </w:rPr>
        <w:t xml:space="preserve">                                       </w:t>
      </w:r>
      <w:r>
        <w:rPr>
          <w:rFonts w:cstheme="minorHAnsi"/>
          <w:sz w:val="24"/>
          <w:szCs w:val="24"/>
        </w:rPr>
        <w:t xml:space="preserve">  </w:t>
      </w:r>
      <w:r w:rsidRPr="00F06710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</w:t>
      </w:r>
      <w:r w:rsidRPr="00F0671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F06710">
        <w:rPr>
          <w:rFonts w:cstheme="minorHAnsi"/>
          <w:sz w:val="24"/>
          <w:szCs w:val="24"/>
        </w:rPr>
        <w:t>/školský špeciálny pedagóg,</w:t>
      </w:r>
    </w:p>
    <w:p w14:paraId="0FB392DC" w14:textId="77777777" w:rsidR="009B7C72" w:rsidRPr="00F06710" w:rsidRDefault="009B7C72" w:rsidP="009B7C72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06710">
        <w:rPr>
          <w:rFonts w:cstheme="minorHAnsi"/>
          <w:sz w:val="24"/>
          <w:szCs w:val="24"/>
        </w:rPr>
        <w:t xml:space="preserve">                                                  </w:t>
      </w:r>
      <w:r>
        <w:rPr>
          <w:rFonts w:cstheme="minorHAnsi"/>
          <w:sz w:val="24"/>
          <w:szCs w:val="24"/>
        </w:rPr>
        <w:t xml:space="preserve">          </w:t>
      </w:r>
      <w:r w:rsidRPr="00F06710">
        <w:rPr>
          <w:rFonts w:cstheme="minorHAnsi"/>
          <w:sz w:val="24"/>
          <w:szCs w:val="24"/>
        </w:rPr>
        <w:t xml:space="preserve">školský psychológ/ </w:t>
      </w:r>
    </w:p>
    <w:p w14:paraId="6FD099BF" w14:textId="77777777" w:rsidR="00940C2D" w:rsidRDefault="00940C2D"/>
    <w:sectPr w:rsidR="00940C2D" w:rsidSect="005625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E51C3"/>
    <w:multiLevelType w:val="hybridMultilevel"/>
    <w:tmpl w:val="8FF8A1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30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72"/>
    <w:rsid w:val="005625BF"/>
    <w:rsid w:val="00940C2D"/>
    <w:rsid w:val="009B7C72"/>
    <w:rsid w:val="00B9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7527"/>
  <w15:chartTrackingRefBased/>
  <w15:docId w15:val="{D74CA870-E2E0-408F-A610-AD94D119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7C72"/>
    <w:pPr>
      <w:spacing w:after="200" w:line="276" w:lineRule="auto"/>
    </w:pPr>
    <w:rPr>
      <w:rFonts w:eastAsiaTheme="minorEastAsia"/>
      <w:kern w:val="0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7C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B7C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B7C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B7C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B7C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B7C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B7C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B7C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B7C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B7C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B7C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B7C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B7C7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B7C7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B7C7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B7C7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B7C7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B7C72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9B7C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B7C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B7C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9B7C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9B7C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9B7C72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9B7C72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9B7C72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B7C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B7C72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9B7C72"/>
    <w:rPr>
      <w:b/>
      <w:bCs/>
      <w:smallCaps/>
      <w:color w:val="0F4761" w:themeColor="accent1" w:themeShade="BF"/>
      <w:spacing w:val="5"/>
    </w:rPr>
  </w:style>
  <w:style w:type="paragraph" w:styleId="Bezriadkovania">
    <w:name w:val="No Spacing"/>
    <w:uiPriority w:val="99"/>
    <w:qFormat/>
    <w:rsid w:val="009B7C72"/>
    <w:pPr>
      <w:spacing w:after="0" w:line="240" w:lineRule="auto"/>
    </w:pPr>
    <w:rPr>
      <w:rFonts w:ascii="Calibri" w:eastAsia="Times New Roman" w:hAnsi="Calibri" w:cs="Calibri"/>
      <w:kern w:val="0"/>
      <w:lang w:eastAsia="sk-SK"/>
      <w14:ligatures w14:val="none"/>
    </w:rPr>
  </w:style>
  <w:style w:type="table" w:styleId="Mriekatabuky">
    <w:name w:val="Table Grid"/>
    <w:basedOn w:val="Normlnatabuka"/>
    <w:uiPriority w:val="59"/>
    <w:rsid w:val="009B7C72"/>
    <w:pPr>
      <w:spacing w:after="0" w:line="240" w:lineRule="auto"/>
    </w:pPr>
    <w:rPr>
      <w:rFonts w:eastAsiaTheme="minorEastAsia"/>
      <w:kern w:val="0"/>
      <w:lang w:eastAsia="sk-SK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9B7C7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B7C7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Machynová</dc:creator>
  <cp:keywords/>
  <dc:description/>
  <cp:lastModifiedBy>Katarína Machynová</cp:lastModifiedBy>
  <cp:revision>1</cp:revision>
  <dcterms:created xsi:type="dcterms:W3CDTF">2024-04-22T15:31:00Z</dcterms:created>
  <dcterms:modified xsi:type="dcterms:W3CDTF">2024-04-22T15:50:00Z</dcterms:modified>
</cp:coreProperties>
</file>