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955D" w14:textId="21167E70" w:rsidR="00D11332" w:rsidRPr="00EB1FF9" w:rsidRDefault="00D47B4B" w:rsidP="005A38E0">
      <w:pPr>
        <w:spacing w:after="0" w:line="360" w:lineRule="auto"/>
        <w:ind w:right="-567"/>
        <w:jc w:val="center"/>
        <w:rPr>
          <w:rFonts w:cstheme="minorHAnsi"/>
          <w:b/>
          <w:sz w:val="24"/>
          <w:szCs w:val="24"/>
        </w:rPr>
      </w:pPr>
      <w:r w:rsidRPr="00EB1FF9">
        <w:rPr>
          <w:rFonts w:cstheme="minorHAnsi"/>
          <w:b/>
          <w:sz w:val="24"/>
          <w:szCs w:val="24"/>
        </w:rPr>
        <w:t>ŽIADOSŤ O ZARADENIE DIEŤAŤA DO EVIDENCIE SŠ</w:t>
      </w:r>
      <w:r w:rsidR="00B27641" w:rsidRPr="00EB1FF9">
        <w:rPr>
          <w:rFonts w:cstheme="minorHAnsi"/>
          <w:b/>
          <w:sz w:val="24"/>
          <w:szCs w:val="24"/>
        </w:rPr>
        <w:t>C</w:t>
      </w:r>
      <w:r w:rsidRPr="00EB1FF9">
        <w:rPr>
          <w:rFonts w:cstheme="minorHAnsi"/>
          <w:b/>
          <w:sz w:val="24"/>
          <w:szCs w:val="24"/>
        </w:rPr>
        <w:t>P</w:t>
      </w:r>
      <w:r w:rsidR="00B27641" w:rsidRPr="00EB1FF9">
        <w:rPr>
          <w:rFonts w:cstheme="minorHAnsi"/>
          <w:b/>
          <w:sz w:val="24"/>
          <w:szCs w:val="24"/>
        </w:rPr>
        <w:t>a</w:t>
      </w:r>
      <w:r w:rsidRPr="00EB1FF9">
        <w:rPr>
          <w:rFonts w:cstheme="minorHAnsi"/>
          <w:b/>
          <w:sz w:val="24"/>
          <w:szCs w:val="24"/>
        </w:rPr>
        <w:t xml:space="preserve">P </w:t>
      </w:r>
    </w:p>
    <w:p w14:paraId="6C7B3E9F" w14:textId="564E8C65" w:rsidR="00D47B4B" w:rsidRPr="00B27641" w:rsidRDefault="00D47B4B" w:rsidP="00D47B4B">
      <w:pPr>
        <w:tabs>
          <w:tab w:val="left" w:pos="5415"/>
        </w:tabs>
        <w:rPr>
          <w:rFonts w:cstheme="minorHAnsi"/>
        </w:rPr>
      </w:pPr>
      <w:r w:rsidRPr="00B27641">
        <w:rPr>
          <w:rFonts w:cstheme="minorHAnsi"/>
        </w:rPr>
        <w:t>Vážení rodičia,</w:t>
      </w:r>
    </w:p>
    <w:p w14:paraId="6FF55B89" w14:textId="3DCAD0F4" w:rsidR="00D47B4B" w:rsidRPr="00B27641" w:rsidRDefault="00D47B4B" w:rsidP="00D47B4B">
      <w:pPr>
        <w:tabs>
          <w:tab w:val="left" w:pos="0"/>
        </w:tabs>
        <w:jc w:val="both"/>
        <w:rPr>
          <w:rFonts w:cstheme="minorHAnsi"/>
        </w:rPr>
      </w:pPr>
      <w:r w:rsidRPr="00B27641">
        <w:rPr>
          <w:rFonts w:cstheme="minorHAnsi"/>
        </w:rPr>
        <w:tab/>
        <w:t>Súkromné</w:t>
      </w:r>
      <w:r w:rsidR="00B27641" w:rsidRPr="00B27641">
        <w:rPr>
          <w:rFonts w:cstheme="minorHAnsi"/>
        </w:rPr>
        <w:t xml:space="preserve"> špecializované </w:t>
      </w:r>
      <w:r w:rsidRPr="00B27641">
        <w:rPr>
          <w:rFonts w:cstheme="minorHAnsi"/>
        </w:rPr>
        <w:t>centrum</w:t>
      </w:r>
      <w:r w:rsidR="00B27641" w:rsidRPr="00B27641">
        <w:rPr>
          <w:rFonts w:cstheme="minorHAnsi"/>
        </w:rPr>
        <w:t xml:space="preserve"> poradenstva a prevencie pre žiakov a deti s autizmom</w:t>
      </w:r>
      <w:r w:rsidRPr="00B27641">
        <w:rPr>
          <w:rFonts w:cstheme="minorHAnsi"/>
        </w:rPr>
        <w:t xml:space="preserve"> (ďalej len S</w:t>
      </w:r>
      <w:r w:rsidR="00B27641" w:rsidRPr="00B27641">
        <w:rPr>
          <w:rFonts w:cstheme="minorHAnsi"/>
        </w:rPr>
        <w:t>Š</w:t>
      </w:r>
      <w:r w:rsidRPr="00B27641">
        <w:rPr>
          <w:rFonts w:cstheme="minorHAnsi"/>
        </w:rPr>
        <w:t>CP</w:t>
      </w:r>
      <w:r w:rsidR="00B27641" w:rsidRPr="00B27641">
        <w:rPr>
          <w:rFonts w:cstheme="minorHAnsi"/>
        </w:rPr>
        <w:t>a</w:t>
      </w:r>
      <w:r w:rsidRPr="00B27641">
        <w:rPr>
          <w:rFonts w:cstheme="minorHAnsi"/>
        </w:rPr>
        <w:t xml:space="preserve">P) bolo právoplatným rozhodnutím MŠ SR zaradené do siete školských zariadení a je zložkou systému špeciálno-pedagogického poradenstva v súlade so zákonom č. 245/2008 Z. z. (školský zákon). </w:t>
      </w:r>
      <w:r w:rsidR="00B27641" w:rsidRPr="00B27641">
        <w:rPr>
          <w:rFonts w:cstheme="minorHAnsi"/>
        </w:rPr>
        <w:t>SŠCPaP</w:t>
      </w:r>
      <w:r w:rsidRPr="00B27641">
        <w:rPr>
          <w:rFonts w:cstheme="minorHAnsi"/>
        </w:rPr>
        <w:t xml:space="preserve"> Vám v spolupráci s vedením školy, ktorú navštevuje Vaše dieťa bude na základe tejto žiadosti a Vášho súhlasu poskytovať komplexnú špeciálno-pedagogickú</w:t>
      </w:r>
      <w:r w:rsidR="00325B06" w:rsidRPr="00B27641">
        <w:rPr>
          <w:rFonts w:cstheme="minorHAnsi"/>
        </w:rPr>
        <w:t xml:space="preserve"> starostlivosť</w:t>
      </w:r>
      <w:r w:rsidR="00325B06" w:rsidRPr="00B27641">
        <w:rPr>
          <w:rFonts w:cstheme="minorHAnsi"/>
          <w:color w:val="FF0000"/>
        </w:rPr>
        <w:t xml:space="preserve"> </w:t>
      </w:r>
      <w:r w:rsidRPr="00B27641">
        <w:rPr>
          <w:rFonts w:cstheme="minorHAnsi"/>
        </w:rPr>
        <w:t>(psychologickú, diagnostickú, rehabilitačnú, metodickú, výchovno-vzdelávaciu</w:t>
      </w:r>
      <w:r w:rsidR="00325B06" w:rsidRPr="00B27641">
        <w:rPr>
          <w:rFonts w:cstheme="minorHAnsi"/>
        </w:rPr>
        <w:t>)</w:t>
      </w:r>
      <w:r w:rsidRPr="00B27641">
        <w:rPr>
          <w:rFonts w:cstheme="minorHAnsi"/>
        </w:rPr>
        <w:t>. Poskytujeme špeciálno-pedagogick</w:t>
      </w:r>
      <w:r w:rsidR="00B27641" w:rsidRPr="00B27641">
        <w:rPr>
          <w:rFonts w:cstheme="minorHAnsi"/>
        </w:rPr>
        <w:t>ú</w:t>
      </w:r>
      <w:r w:rsidRPr="00B27641">
        <w:rPr>
          <w:rFonts w:cstheme="minorHAnsi"/>
        </w:rPr>
        <w:t>, psychologick</w:t>
      </w:r>
      <w:r w:rsidR="00B27641" w:rsidRPr="00B27641">
        <w:rPr>
          <w:rFonts w:cstheme="minorHAnsi"/>
        </w:rPr>
        <w:t>ú</w:t>
      </w:r>
      <w:r w:rsidRPr="00B27641">
        <w:rPr>
          <w:rFonts w:cstheme="minorHAnsi"/>
        </w:rPr>
        <w:t xml:space="preserve"> a logopedick</w:t>
      </w:r>
      <w:r w:rsidR="00B27641" w:rsidRPr="00B27641">
        <w:rPr>
          <w:rFonts w:cstheme="minorHAnsi"/>
        </w:rPr>
        <w:t>ú</w:t>
      </w:r>
      <w:r w:rsidRPr="00B27641">
        <w:rPr>
          <w:rFonts w:cstheme="minorHAnsi"/>
        </w:rPr>
        <w:t xml:space="preserve"> </w:t>
      </w:r>
      <w:r w:rsidR="00B27641" w:rsidRPr="00B27641">
        <w:rPr>
          <w:rFonts w:cstheme="minorHAnsi"/>
        </w:rPr>
        <w:t xml:space="preserve">diagnostiku, </w:t>
      </w:r>
      <w:r w:rsidRPr="00B27641">
        <w:rPr>
          <w:rFonts w:cstheme="minorHAnsi"/>
        </w:rPr>
        <w:t>poradenstvo</w:t>
      </w:r>
      <w:r w:rsidR="00B27641" w:rsidRPr="00B27641">
        <w:rPr>
          <w:rFonts w:cstheme="minorHAnsi"/>
        </w:rPr>
        <w:t xml:space="preserve"> a terapie </w:t>
      </w:r>
      <w:r w:rsidRPr="00B27641">
        <w:rPr>
          <w:rFonts w:cstheme="minorHAnsi"/>
        </w:rPr>
        <w:t>pre deti a žiakov so špeciálnymi výchovno-vzdelávacími potrebami</w:t>
      </w:r>
      <w:r w:rsidR="00B27641" w:rsidRPr="00B27641">
        <w:rPr>
          <w:rFonts w:cstheme="minorHAnsi"/>
        </w:rPr>
        <w:t xml:space="preserve"> v zmysle pervazívnych vývinových porúch.</w:t>
      </w:r>
      <w:r w:rsidRPr="00B27641">
        <w:rPr>
          <w:rFonts w:cstheme="minorHAnsi"/>
        </w:rPr>
        <w:t xml:space="preserve"> </w:t>
      </w:r>
    </w:p>
    <w:p w14:paraId="3F9DD233" w14:textId="2C107F2E" w:rsidR="00D11332" w:rsidRPr="00B27641" w:rsidRDefault="00D11332" w:rsidP="00D1133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</w:rPr>
      </w:pPr>
      <w:r w:rsidRPr="00B27641">
        <w:rPr>
          <w:rFonts w:cstheme="minorHAnsi"/>
          <w:i/>
          <w:iCs/>
        </w:rPr>
        <w:t>Identifikačné údaje o dieťati, žiakovi alebo poslucháčovi:</w:t>
      </w:r>
    </w:p>
    <w:p w14:paraId="2495CEF6" w14:textId="1780884B" w:rsidR="00D11332" w:rsidRPr="00D47B4B" w:rsidRDefault="00D11332" w:rsidP="00D1133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47B4B">
        <w:rPr>
          <w:rFonts w:cstheme="minorHAnsi"/>
          <w:b/>
          <w:bCs/>
          <w:sz w:val="24"/>
          <w:szCs w:val="24"/>
        </w:rPr>
        <w:t xml:space="preserve">Meno a priezvisko </w:t>
      </w:r>
      <w:r w:rsidRPr="00D47B4B">
        <w:rPr>
          <w:rFonts w:cstheme="minorHAnsi"/>
          <w:sz w:val="24"/>
          <w:szCs w:val="24"/>
        </w:rPr>
        <w:t>......................................................................................................................</w:t>
      </w:r>
    </w:p>
    <w:p w14:paraId="22318471" w14:textId="3B3E7EB5" w:rsidR="00D11332" w:rsidRDefault="00D11332" w:rsidP="00D1133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47B4B">
        <w:rPr>
          <w:rFonts w:cstheme="minorHAnsi"/>
          <w:b/>
          <w:bCs/>
          <w:sz w:val="24"/>
          <w:szCs w:val="24"/>
        </w:rPr>
        <w:t xml:space="preserve">Dátum a miesto narodenia </w:t>
      </w:r>
      <w:r w:rsidRPr="00D47B4B">
        <w:rPr>
          <w:rFonts w:cstheme="minorHAnsi"/>
          <w:sz w:val="24"/>
          <w:szCs w:val="24"/>
        </w:rPr>
        <w:t>........................................................................................................</w:t>
      </w:r>
    </w:p>
    <w:p w14:paraId="678FABCF" w14:textId="5EA7AB26" w:rsidR="0076157F" w:rsidRPr="00D47B4B" w:rsidRDefault="0076157F" w:rsidP="00D1133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76157F">
        <w:rPr>
          <w:rFonts w:cstheme="minorHAnsi"/>
          <w:b/>
          <w:bCs/>
          <w:sz w:val="24"/>
          <w:szCs w:val="24"/>
        </w:rPr>
        <w:t>Rodné číslo</w:t>
      </w: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</w:t>
      </w:r>
    </w:p>
    <w:p w14:paraId="60B2AB0E" w14:textId="14A310F2" w:rsidR="00D11332" w:rsidRPr="00D47B4B" w:rsidRDefault="00D11332" w:rsidP="00D1133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47B4B">
        <w:rPr>
          <w:rFonts w:cstheme="minorHAnsi"/>
          <w:b/>
          <w:bCs/>
          <w:sz w:val="24"/>
          <w:szCs w:val="24"/>
        </w:rPr>
        <w:t xml:space="preserve">Adresa a druh pobytu (trvalý/prechodný) </w:t>
      </w:r>
      <w:r w:rsidRPr="00D47B4B">
        <w:rPr>
          <w:rFonts w:cstheme="minorHAnsi"/>
          <w:sz w:val="24"/>
          <w:szCs w:val="24"/>
        </w:rPr>
        <w:t>.................................................................................</w:t>
      </w:r>
    </w:p>
    <w:p w14:paraId="41592748" w14:textId="31ED3793" w:rsidR="00D11332" w:rsidRPr="00D47B4B" w:rsidRDefault="00D11332" w:rsidP="00D1133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47B4B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951FFF8" w14:textId="6BBABB49" w:rsidR="00D47B4B" w:rsidRPr="00B27641" w:rsidRDefault="00D47B4B" w:rsidP="00D11332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B27641">
        <w:rPr>
          <w:rFonts w:cstheme="minorHAnsi"/>
        </w:rPr>
        <w:t>Názov školy/školského zariadenia</w:t>
      </w:r>
      <w:r w:rsidR="00254E50" w:rsidRPr="00B27641">
        <w:rPr>
          <w:rFonts w:cstheme="minorHAnsi"/>
        </w:rPr>
        <w:t>,ročník</w:t>
      </w:r>
      <w:r w:rsidRPr="00B27641">
        <w:rPr>
          <w:rFonts w:cstheme="minorHAnsi"/>
        </w:rPr>
        <w:t>.............................................................</w:t>
      </w:r>
      <w:r w:rsidR="00254E50" w:rsidRPr="00B27641">
        <w:rPr>
          <w:rFonts w:cstheme="minorHAnsi"/>
        </w:rPr>
        <w:t>........................</w:t>
      </w:r>
      <w:r w:rsidR="00B27641">
        <w:rPr>
          <w:rFonts w:cstheme="minorHAnsi"/>
        </w:rPr>
        <w:t>.............</w:t>
      </w:r>
    </w:p>
    <w:p w14:paraId="1444BDEA" w14:textId="77777777" w:rsidR="00D11332" w:rsidRPr="00D47B4B" w:rsidRDefault="00D11332" w:rsidP="00D1133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sz w:val="24"/>
          <w:szCs w:val="24"/>
        </w:rPr>
      </w:pPr>
      <w:r w:rsidRPr="00D47B4B">
        <w:rPr>
          <w:rFonts w:cstheme="minorHAnsi"/>
          <w:i/>
          <w:iCs/>
          <w:sz w:val="24"/>
          <w:szCs w:val="24"/>
        </w:rPr>
        <w:t>Identifikačné údaje o zákonnom zástupcovi, ak nejde o plnoletú osobu:</w:t>
      </w:r>
    </w:p>
    <w:p w14:paraId="2C367BCC" w14:textId="39A2A7C7" w:rsidR="00D11332" w:rsidRPr="00D47B4B" w:rsidRDefault="00D11332" w:rsidP="00D1133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47B4B">
        <w:rPr>
          <w:rFonts w:cstheme="minorHAnsi"/>
          <w:b/>
          <w:bCs/>
          <w:sz w:val="24"/>
          <w:szCs w:val="24"/>
        </w:rPr>
        <w:t xml:space="preserve">Meno a priezvisko </w:t>
      </w:r>
      <w:r w:rsidRPr="00D47B4B">
        <w:rPr>
          <w:rFonts w:cstheme="minorHAnsi"/>
          <w:sz w:val="24"/>
          <w:szCs w:val="24"/>
        </w:rPr>
        <w:t>......................................................................................................................</w:t>
      </w:r>
    </w:p>
    <w:p w14:paraId="41380705" w14:textId="3E1D64E5" w:rsidR="00D11332" w:rsidRPr="00D47B4B" w:rsidRDefault="00D11332" w:rsidP="00D1133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47B4B">
        <w:rPr>
          <w:rFonts w:cstheme="minorHAnsi"/>
          <w:b/>
          <w:bCs/>
          <w:sz w:val="24"/>
          <w:szCs w:val="24"/>
        </w:rPr>
        <w:t xml:space="preserve">Adresa a druh pobytu (trvalý/prechodný) </w:t>
      </w:r>
      <w:r w:rsidRPr="00D47B4B">
        <w:rPr>
          <w:rFonts w:cstheme="minorHAnsi"/>
          <w:sz w:val="24"/>
          <w:szCs w:val="24"/>
        </w:rPr>
        <w:t>................................................................................</w:t>
      </w:r>
    </w:p>
    <w:p w14:paraId="1D72105A" w14:textId="41343645" w:rsidR="00D11332" w:rsidRPr="00D47B4B" w:rsidRDefault="00D11332" w:rsidP="00D1133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47B4B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E51446A" w14:textId="197DBCA4" w:rsidR="00D11332" w:rsidRPr="005A38E0" w:rsidRDefault="00D11332" w:rsidP="005A38E0">
      <w:pPr>
        <w:spacing w:line="360" w:lineRule="auto"/>
        <w:rPr>
          <w:rFonts w:cstheme="minorHAnsi"/>
          <w:sz w:val="24"/>
          <w:szCs w:val="24"/>
        </w:rPr>
      </w:pPr>
      <w:r w:rsidRPr="00D47B4B">
        <w:rPr>
          <w:rFonts w:cstheme="minorHAnsi"/>
          <w:b/>
          <w:bCs/>
          <w:sz w:val="24"/>
          <w:szCs w:val="24"/>
        </w:rPr>
        <w:t>Kontaktný údaj</w:t>
      </w:r>
      <w:r w:rsidR="00D47B4B" w:rsidRPr="00D47B4B">
        <w:rPr>
          <w:rFonts w:cstheme="minorHAnsi"/>
          <w:b/>
          <w:bCs/>
          <w:sz w:val="24"/>
          <w:szCs w:val="24"/>
        </w:rPr>
        <w:t xml:space="preserve"> (telefón, email)</w:t>
      </w:r>
      <w:r w:rsidRPr="00D47B4B">
        <w:rPr>
          <w:rFonts w:cstheme="minorHAnsi"/>
          <w:b/>
          <w:bCs/>
          <w:sz w:val="24"/>
          <w:szCs w:val="24"/>
        </w:rPr>
        <w:t xml:space="preserve"> </w:t>
      </w:r>
      <w:r w:rsidRPr="00D47B4B">
        <w:rPr>
          <w:rFonts w:cstheme="minorHAnsi"/>
          <w:sz w:val="24"/>
          <w:szCs w:val="24"/>
        </w:rPr>
        <w:t>.......................</w:t>
      </w:r>
      <w:r w:rsidR="00D47B4B" w:rsidRPr="00D47B4B">
        <w:rPr>
          <w:rFonts w:cstheme="minorHAnsi"/>
          <w:sz w:val="24"/>
          <w:szCs w:val="24"/>
        </w:rPr>
        <w:t>.</w:t>
      </w:r>
      <w:r w:rsidRPr="00D47B4B">
        <w:rPr>
          <w:rFonts w:cstheme="minorHAnsi"/>
          <w:sz w:val="24"/>
          <w:szCs w:val="24"/>
        </w:rPr>
        <w:t>.........................................................................</w:t>
      </w:r>
    </w:p>
    <w:p w14:paraId="2EE10692" w14:textId="6DACCE93" w:rsidR="00D47B4B" w:rsidRPr="00B27641" w:rsidRDefault="00D47B4B" w:rsidP="00D47B4B">
      <w:pPr>
        <w:tabs>
          <w:tab w:val="left" w:pos="0"/>
        </w:tabs>
        <w:spacing w:after="0"/>
        <w:jc w:val="both"/>
        <w:rPr>
          <w:rFonts w:cstheme="minorHAnsi"/>
        </w:rPr>
      </w:pPr>
      <w:r w:rsidRPr="00B27641">
        <w:rPr>
          <w:rFonts w:cstheme="minorHAnsi"/>
        </w:rPr>
        <w:t xml:space="preserve">V prípade Vášho záujmu o psychologickú alebo špeciálno-pedagogickú diagnostiku (resp. individuálnu starostlivosť o dieťa) sa objednajte prostredníctvom </w:t>
      </w:r>
      <w:r w:rsidR="005A38E0" w:rsidRPr="00B27641">
        <w:rPr>
          <w:rFonts w:cstheme="minorHAnsi"/>
        </w:rPr>
        <w:t>uvedených</w:t>
      </w:r>
      <w:r w:rsidRPr="00B27641">
        <w:rPr>
          <w:rFonts w:cstheme="minorHAnsi"/>
        </w:rPr>
        <w:t xml:space="preserve"> kontaktov. </w:t>
      </w:r>
    </w:p>
    <w:p w14:paraId="09C5CF1B" w14:textId="7023313F" w:rsidR="00D47B4B" w:rsidRPr="00D47B4B" w:rsidRDefault="00D47B4B" w:rsidP="00D47B4B">
      <w:pPr>
        <w:tabs>
          <w:tab w:val="left" w:pos="0"/>
        </w:tabs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  <w:r w:rsidRPr="00D47B4B">
        <w:rPr>
          <w:rFonts w:cstheme="minorHAnsi"/>
          <w:b/>
          <w:bCs/>
          <w:sz w:val="24"/>
          <w:szCs w:val="24"/>
          <w:u w:val="single"/>
        </w:rPr>
        <w:t>Táto žiadosť nie je objednávkou pre odborné vyšetrenie (diagnostiku) Vášho dieťaťa!</w:t>
      </w:r>
    </w:p>
    <w:p w14:paraId="04A6FDE7" w14:textId="77777777" w:rsidR="00D47B4B" w:rsidRPr="00D47B4B" w:rsidRDefault="00D47B4B" w:rsidP="00D47B4B">
      <w:pPr>
        <w:tabs>
          <w:tab w:val="left" w:pos="0"/>
        </w:tabs>
        <w:spacing w:after="0"/>
        <w:jc w:val="center"/>
        <w:rPr>
          <w:rFonts w:cstheme="minorHAnsi"/>
          <w:sz w:val="24"/>
          <w:szCs w:val="24"/>
        </w:rPr>
      </w:pPr>
    </w:p>
    <w:p w14:paraId="15673826" w14:textId="2F737839" w:rsidR="00D47B4B" w:rsidRPr="00D47B4B" w:rsidRDefault="00D47B4B" w:rsidP="00D47B4B">
      <w:pPr>
        <w:tabs>
          <w:tab w:val="left" w:pos="0"/>
        </w:tabs>
        <w:jc w:val="center"/>
        <w:rPr>
          <w:rFonts w:cstheme="minorHAnsi"/>
          <w:b/>
          <w:i/>
          <w:sz w:val="24"/>
          <w:szCs w:val="24"/>
        </w:rPr>
      </w:pPr>
      <w:r w:rsidRPr="00D47B4B">
        <w:rPr>
          <w:rFonts w:cstheme="minorHAnsi"/>
          <w:b/>
          <w:i/>
          <w:sz w:val="24"/>
          <w:szCs w:val="24"/>
        </w:rPr>
        <w:t xml:space="preserve">So zaradením nášho dieťaťa </w:t>
      </w:r>
      <w:r w:rsidRPr="00B27641">
        <w:rPr>
          <w:rFonts w:cstheme="minorHAnsi"/>
          <w:b/>
          <w:i/>
          <w:sz w:val="24"/>
          <w:szCs w:val="24"/>
        </w:rPr>
        <w:t xml:space="preserve">do </w:t>
      </w:r>
      <w:r w:rsidR="00B27641" w:rsidRPr="00B27641">
        <w:rPr>
          <w:rFonts w:cstheme="minorHAnsi"/>
          <w:b/>
          <w:i/>
          <w:sz w:val="24"/>
          <w:szCs w:val="24"/>
        </w:rPr>
        <w:t>SŠCPaP</w:t>
      </w:r>
      <w:r w:rsidRPr="00B27641">
        <w:rPr>
          <w:rFonts w:cstheme="minorHAnsi"/>
          <w:b/>
          <w:i/>
          <w:sz w:val="24"/>
          <w:szCs w:val="24"/>
        </w:rPr>
        <w:t>,</w:t>
      </w:r>
      <w:r w:rsidRPr="00D47B4B">
        <w:rPr>
          <w:rFonts w:cstheme="minorHAnsi"/>
          <w:b/>
          <w:i/>
          <w:sz w:val="24"/>
          <w:szCs w:val="24"/>
        </w:rPr>
        <w:t xml:space="preserve"> Do Stošky </w:t>
      </w:r>
      <w:r w:rsidR="00B27641">
        <w:rPr>
          <w:rFonts w:cstheme="minorHAnsi"/>
          <w:b/>
          <w:i/>
          <w:sz w:val="24"/>
          <w:szCs w:val="24"/>
        </w:rPr>
        <w:t>10</w:t>
      </w:r>
      <w:r w:rsidRPr="00D47B4B">
        <w:rPr>
          <w:rFonts w:cstheme="minorHAnsi"/>
          <w:b/>
          <w:i/>
          <w:sz w:val="24"/>
          <w:szCs w:val="24"/>
        </w:rPr>
        <w:t xml:space="preserve">, 010 04 Žilina – Bánová </w:t>
      </w:r>
    </w:p>
    <w:p w14:paraId="33E1CA3E" w14:textId="77777777" w:rsidR="00D47B4B" w:rsidRPr="00D47B4B" w:rsidRDefault="00D47B4B" w:rsidP="00D47B4B">
      <w:pPr>
        <w:tabs>
          <w:tab w:val="left" w:pos="0"/>
        </w:tabs>
        <w:jc w:val="center"/>
        <w:rPr>
          <w:rFonts w:cstheme="minorHAnsi"/>
          <w:b/>
          <w:i/>
          <w:sz w:val="24"/>
          <w:szCs w:val="24"/>
          <w:u w:val="single"/>
        </w:rPr>
      </w:pPr>
      <w:r w:rsidRPr="00D47B4B">
        <w:rPr>
          <w:rFonts w:cstheme="minorHAnsi"/>
          <w:b/>
          <w:i/>
          <w:sz w:val="24"/>
          <w:szCs w:val="24"/>
          <w:u w:val="single"/>
        </w:rPr>
        <w:t>súhlasím.</w:t>
      </w:r>
    </w:p>
    <w:p w14:paraId="78188E74" w14:textId="77777777" w:rsidR="00D47B4B" w:rsidRPr="00D47B4B" w:rsidRDefault="00D47B4B" w:rsidP="00B27641">
      <w:pPr>
        <w:tabs>
          <w:tab w:val="left" w:pos="5415"/>
        </w:tabs>
        <w:spacing w:after="0" w:line="240" w:lineRule="auto"/>
        <w:rPr>
          <w:rFonts w:cstheme="minorHAnsi"/>
          <w:sz w:val="24"/>
          <w:szCs w:val="24"/>
        </w:rPr>
      </w:pPr>
      <w:r w:rsidRPr="00D47B4B">
        <w:rPr>
          <w:rFonts w:cstheme="minorHAnsi"/>
          <w:sz w:val="24"/>
          <w:szCs w:val="24"/>
        </w:rPr>
        <w:t xml:space="preserve">Prevzal/a dňa:  ....................                                  </w:t>
      </w:r>
    </w:p>
    <w:p w14:paraId="380B32EB" w14:textId="6FE218DD" w:rsidR="00B27641" w:rsidRPr="00D47B4B" w:rsidRDefault="00D47B4B" w:rsidP="00B27641">
      <w:pPr>
        <w:tabs>
          <w:tab w:val="left" w:pos="5415"/>
        </w:tabs>
        <w:spacing w:after="0" w:line="240" w:lineRule="auto"/>
        <w:rPr>
          <w:rFonts w:cstheme="minorHAnsi"/>
          <w:sz w:val="24"/>
          <w:szCs w:val="24"/>
        </w:rPr>
      </w:pPr>
      <w:r w:rsidRPr="00D47B4B">
        <w:rPr>
          <w:rFonts w:cstheme="minorHAnsi"/>
          <w:sz w:val="24"/>
          <w:szCs w:val="24"/>
        </w:rPr>
        <w:tab/>
        <w:t xml:space="preserve">                 </w:t>
      </w:r>
    </w:p>
    <w:p w14:paraId="13DD38C1" w14:textId="6E85B0C0" w:rsidR="00B27641" w:rsidRDefault="00EB1FF9" w:rsidP="00B27641">
      <w:pPr>
        <w:tabs>
          <w:tab w:val="left" w:pos="5415"/>
        </w:tabs>
        <w:spacing w:after="0" w:line="240" w:lineRule="auto"/>
        <w:rPr>
          <w:rFonts w:cstheme="minorHAnsi"/>
          <w:sz w:val="24"/>
          <w:szCs w:val="24"/>
        </w:rPr>
      </w:pPr>
      <w:r w:rsidRPr="00EB1FF9">
        <w:rPr>
          <w:rFonts w:cstheme="minorHAnsi"/>
          <w:sz w:val="24"/>
          <w:szCs w:val="24"/>
          <w:u w:val="single"/>
        </w:rPr>
        <w:t>Podpis zákonného zástupcu</w:t>
      </w:r>
      <w:r>
        <w:rPr>
          <w:rFonts w:cstheme="minorHAnsi"/>
          <w:sz w:val="24"/>
          <w:szCs w:val="24"/>
          <w:u w:val="single"/>
        </w:rPr>
        <w:t>:</w:t>
      </w:r>
      <w:r w:rsidR="00B27641">
        <w:rPr>
          <w:rFonts w:cstheme="minorHAnsi"/>
          <w:sz w:val="24"/>
          <w:szCs w:val="24"/>
        </w:rPr>
        <w:tab/>
      </w:r>
      <w:r w:rsidR="00B2764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</w:t>
      </w:r>
      <w:r w:rsidR="00B27641" w:rsidRPr="00D47B4B">
        <w:rPr>
          <w:rFonts w:cstheme="minorHAnsi"/>
          <w:sz w:val="24"/>
          <w:szCs w:val="24"/>
        </w:rPr>
        <w:t>Mgr. Katarína Machynová</w:t>
      </w:r>
      <w:r w:rsidR="00B27641">
        <w:rPr>
          <w:rFonts w:cstheme="minorHAnsi"/>
          <w:sz w:val="24"/>
          <w:szCs w:val="24"/>
        </w:rPr>
        <w:t xml:space="preserve">                                             </w:t>
      </w:r>
    </w:p>
    <w:p w14:paraId="0B13E093" w14:textId="5DC0E4FA" w:rsidR="00B27641" w:rsidRDefault="00B27641" w:rsidP="00D47B4B">
      <w:pPr>
        <w:tabs>
          <w:tab w:val="left" w:pos="5415"/>
        </w:tabs>
        <w:spacing w:after="0" w:line="240" w:lineRule="auto"/>
        <w:rPr>
          <w:rFonts w:cstheme="minorHAnsi"/>
          <w:sz w:val="24"/>
          <w:szCs w:val="24"/>
          <w:u w:val="single"/>
        </w:rPr>
      </w:pPr>
      <w:r w:rsidRPr="00B27641">
        <w:rPr>
          <w:rFonts w:cstheme="minorHAnsi"/>
          <w:sz w:val="24"/>
          <w:szCs w:val="24"/>
        </w:rPr>
        <w:tab/>
      </w:r>
      <w:r w:rsidRPr="00B27641">
        <w:rPr>
          <w:rFonts w:cstheme="minorHAnsi"/>
          <w:sz w:val="24"/>
          <w:szCs w:val="24"/>
        </w:rPr>
        <w:tab/>
        <w:t xml:space="preserve">           </w:t>
      </w:r>
      <w:r w:rsidR="00EB1FF9">
        <w:rPr>
          <w:rFonts w:cstheme="minorHAnsi"/>
          <w:sz w:val="24"/>
          <w:szCs w:val="24"/>
        </w:rPr>
        <w:t xml:space="preserve"> </w:t>
      </w:r>
      <w:r w:rsidRPr="00B27641">
        <w:rPr>
          <w:rFonts w:cstheme="minorHAnsi"/>
          <w:sz w:val="24"/>
          <w:szCs w:val="24"/>
        </w:rPr>
        <w:t xml:space="preserve"> </w:t>
      </w:r>
      <w:r w:rsidRPr="00EB1FF9">
        <w:rPr>
          <w:rFonts w:cstheme="minorHAnsi"/>
        </w:rPr>
        <w:t xml:space="preserve">poverená riadením SŠCPaP        </w:t>
      </w:r>
    </w:p>
    <w:sectPr w:rsidR="00B27641" w:rsidSect="004D5B07">
      <w:headerReference w:type="first" r:id="rId7"/>
      <w:footerReference w:type="first" r:id="rId8"/>
      <w:pgSz w:w="11906" w:h="16838"/>
      <w:pgMar w:top="1417" w:right="1417" w:bottom="1417" w:left="1417" w:header="85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1D16B" w14:textId="77777777" w:rsidR="008500D0" w:rsidRDefault="008500D0" w:rsidP="00D02230">
      <w:pPr>
        <w:spacing w:after="0" w:line="240" w:lineRule="auto"/>
      </w:pPr>
      <w:r>
        <w:separator/>
      </w:r>
    </w:p>
  </w:endnote>
  <w:endnote w:type="continuationSeparator" w:id="0">
    <w:p w14:paraId="1A3C8D02" w14:textId="77777777" w:rsidR="008500D0" w:rsidRDefault="008500D0" w:rsidP="00D0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9822" w14:textId="2C991C1C" w:rsidR="00A458DA" w:rsidRPr="00350282" w:rsidRDefault="00D02230" w:rsidP="00141535">
    <w:pPr>
      <w:pStyle w:val="Pta"/>
      <w:rPr>
        <w:rFonts w:ascii="Arial" w:hAnsi="Arial" w:cs="Arial"/>
        <w:color w:val="A6A6A6" w:themeColor="background1" w:themeShade="A6"/>
        <w:sz w:val="16"/>
        <w:szCs w:val="16"/>
      </w:rPr>
    </w:pPr>
    <w:r w:rsidRPr="00350282">
      <w:rPr>
        <w:rFonts w:ascii="Arial" w:hAnsi="Arial" w:cs="Arial"/>
        <w:color w:val="A6A6A6" w:themeColor="background1" w:themeShade="A6"/>
        <w:sz w:val="16"/>
        <w:szCs w:val="16"/>
      </w:rPr>
      <w:t xml:space="preserve">Email: </w:t>
    </w:r>
    <w:hyperlink r:id="rId1" w:history="1">
      <w:r w:rsidR="00993FB6" w:rsidRPr="00CE0FD2">
        <w:rPr>
          <w:rStyle w:val="Hypertextovprepojenie"/>
        </w:rPr>
        <w:t xml:space="preserve"> </w:t>
      </w:r>
      <w:r w:rsidR="00993FB6" w:rsidRPr="00CE0FD2">
        <w:rPr>
          <w:rStyle w:val="Hypertextovprepojenie"/>
          <w:rFonts w:ascii="Arial" w:hAnsi="Arial" w:cs="Arial"/>
          <w:sz w:val="16"/>
          <w:szCs w:val="16"/>
        </w:rPr>
        <w:t>info@poradnabanova.sk</w:t>
      </w:r>
    </w:hyperlink>
    <w:r w:rsidR="00A458DA" w:rsidRPr="00350282">
      <w:rPr>
        <w:rFonts w:ascii="Arial" w:hAnsi="Arial" w:cs="Arial"/>
        <w:color w:val="A6A6A6" w:themeColor="background1" w:themeShade="A6"/>
        <w:sz w:val="16"/>
        <w:szCs w:val="16"/>
      </w:rPr>
      <w:t>, telefonický kontakt: 0917 206</w:t>
    </w:r>
    <w:r w:rsidR="00350282" w:rsidRPr="00350282">
      <w:rPr>
        <w:rFonts w:ascii="Arial" w:hAnsi="Arial" w:cs="Arial"/>
        <w:color w:val="A6A6A6" w:themeColor="background1" w:themeShade="A6"/>
        <w:sz w:val="16"/>
        <w:szCs w:val="16"/>
      </w:rPr>
      <w:t> </w:t>
    </w:r>
    <w:r w:rsidR="00A458DA" w:rsidRPr="00350282">
      <w:rPr>
        <w:rFonts w:ascii="Arial" w:hAnsi="Arial" w:cs="Arial"/>
        <w:color w:val="A6A6A6" w:themeColor="background1" w:themeShade="A6"/>
        <w:sz w:val="16"/>
        <w:szCs w:val="16"/>
      </w:rPr>
      <w:t>559</w:t>
    </w:r>
    <w:r w:rsidR="00350282" w:rsidRPr="00350282">
      <w:rPr>
        <w:rFonts w:ascii="Arial" w:hAnsi="Arial" w:cs="Arial"/>
        <w:color w:val="A6A6A6" w:themeColor="background1" w:themeShade="A6"/>
        <w:sz w:val="16"/>
        <w:szCs w:val="16"/>
      </w:rPr>
      <w:t xml:space="preserve">                    </w:t>
    </w:r>
    <w:r w:rsidR="00350282" w:rsidRPr="00350282">
      <w:rPr>
        <w:rFonts w:ascii="Arial" w:hAnsi="Arial" w:cs="Arial"/>
        <w:color w:val="A6A6A6" w:themeColor="background1" w:themeShade="A6"/>
        <w:sz w:val="16"/>
        <w:szCs w:val="16"/>
      </w:rPr>
      <w:tab/>
    </w:r>
    <w:r w:rsidR="00A458DA" w:rsidRPr="00350282">
      <w:rPr>
        <w:rFonts w:ascii="Arial" w:hAnsi="Arial" w:cs="Arial"/>
        <w:color w:val="A6A6A6" w:themeColor="background1" w:themeShade="A6"/>
        <w:sz w:val="16"/>
        <w:szCs w:val="16"/>
      </w:rPr>
      <w:t>IČO: 42069351 DIČ: 2022860994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3A009" w14:textId="77777777" w:rsidR="008500D0" w:rsidRDefault="008500D0" w:rsidP="00D02230">
      <w:pPr>
        <w:spacing w:after="0" w:line="240" w:lineRule="auto"/>
      </w:pPr>
      <w:r>
        <w:separator/>
      </w:r>
    </w:p>
  </w:footnote>
  <w:footnote w:type="continuationSeparator" w:id="0">
    <w:p w14:paraId="37EF43D1" w14:textId="77777777" w:rsidR="008500D0" w:rsidRDefault="008500D0" w:rsidP="00D02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0164" w14:textId="77777777" w:rsidR="00B27641" w:rsidRDefault="00B27641" w:rsidP="00B27641">
    <w:pPr>
      <w:spacing w:after="0"/>
      <w:ind w:left="708"/>
      <w:jc w:val="right"/>
      <w:rPr>
        <w:b/>
        <w:bCs/>
        <w:sz w:val="24"/>
        <w:szCs w:val="24"/>
      </w:rPr>
    </w:pPr>
    <w:r>
      <w:rPr>
        <w:noProof/>
      </w:rPr>
      <w:drawing>
        <wp:anchor distT="0" distB="0" distL="114935" distR="114935" simplePos="0" relativeHeight="251659264" behindDoc="0" locked="0" layoutInCell="1" allowOverlap="1" wp14:anchorId="2530BA51" wp14:editId="59688632">
          <wp:simplePos x="0" y="0"/>
          <wp:positionH relativeFrom="margin">
            <wp:posOffset>-31115</wp:posOffset>
          </wp:positionH>
          <wp:positionV relativeFrom="paragraph">
            <wp:posOffset>64135</wp:posOffset>
          </wp:positionV>
          <wp:extent cx="868680" cy="720725"/>
          <wp:effectExtent l="0" t="0" r="7620" b="3175"/>
          <wp:wrapTight wrapText="bothSides">
            <wp:wrapPolygon edited="0">
              <wp:start x="0" y="0"/>
              <wp:lineTo x="0" y="21124"/>
              <wp:lineTo x="21316" y="21124"/>
              <wp:lineTo x="21316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7207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 xml:space="preserve">SÚKROMNÉ ŠPECIALIZOVANÉ CENTRUM PORADENSTVA A PREVENCIE </w:t>
    </w:r>
  </w:p>
  <w:p w14:paraId="589A2FCB" w14:textId="77777777" w:rsidR="00B27641" w:rsidRDefault="00B27641" w:rsidP="00B27641">
    <w:pPr>
      <w:spacing w:after="0"/>
      <w:ind w:left="708"/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>PRE DETI A ŽIAKOV S AUTIZMOM</w:t>
    </w:r>
  </w:p>
  <w:p w14:paraId="2E28701D" w14:textId="77777777" w:rsidR="00B27641" w:rsidRDefault="00B27641" w:rsidP="00B27641">
    <w:pPr>
      <w:spacing w:after="0"/>
      <w:ind w:left="708"/>
      <w:jc w:val="right"/>
      <w:rPr>
        <w:b/>
        <w:bCs/>
        <w:sz w:val="24"/>
        <w:szCs w:val="24"/>
        <w:u w:val="single"/>
      </w:rPr>
    </w:pPr>
    <w:r>
      <w:rPr>
        <w:b/>
        <w:bCs/>
        <w:sz w:val="24"/>
        <w:szCs w:val="24"/>
        <w:u w:val="single"/>
      </w:rPr>
      <w:t>ALEBO ĎALŠÍMI PERVAZÍVNYMI VÝVINOVÝMI PORUCHAMI</w:t>
    </w:r>
  </w:p>
  <w:p w14:paraId="6061DB8E" w14:textId="77777777" w:rsidR="00B27641" w:rsidRDefault="00B27641" w:rsidP="00B27641">
    <w:pPr>
      <w:pStyle w:val="Hlavika"/>
      <w:jc w:val="right"/>
      <w:rPr>
        <w:rFonts w:cstheme="minorHAnsi"/>
        <w:b/>
        <w:bCs/>
      </w:rPr>
    </w:pPr>
    <w:r>
      <w:rPr>
        <w:rFonts w:cstheme="minorHAnsi"/>
        <w:b/>
        <w:bCs/>
      </w:rPr>
      <w:t>Do Stošky 10, 010 04 Žilina – Bánová</w:t>
    </w:r>
  </w:p>
  <w:p w14:paraId="358A0A28" w14:textId="77777777" w:rsidR="00141535" w:rsidRPr="00D02230" w:rsidRDefault="00141535" w:rsidP="00D02230">
    <w:pPr>
      <w:pStyle w:val="Hlavika"/>
      <w:rPr>
        <w:rFonts w:ascii="Arial" w:hAnsi="Arial" w:cs="Arial"/>
        <w:b/>
        <w:bCs/>
        <w:sz w:val="24"/>
        <w:szCs w:val="24"/>
      </w:rPr>
    </w:pPr>
  </w:p>
  <w:p w14:paraId="3DC79A41" w14:textId="77777777" w:rsidR="00D02230" w:rsidRDefault="00D0223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D3B3CD5"/>
    <w:multiLevelType w:val="hybridMultilevel"/>
    <w:tmpl w:val="1BA86254"/>
    <w:lvl w:ilvl="0" w:tplc="041B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A4CC1"/>
    <w:multiLevelType w:val="hybridMultilevel"/>
    <w:tmpl w:val="300CC02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EE19AE"/>
    <w:multiLevelType w:val="hybridMultilevel"/>
    <w:tmpl w:val="252C5B3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031CFD"/>
    <w:multiLevelType w:val="hybridMultilevel"/>
    <w:tmpl w:val="99CCC946"/>
    <w:lvl w:ilvl="0" w:tplc="041B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5" w15:restartNumberingAfterBreak="0">
    <w:nsid w:val="4A2A6C17"/>
    <w:multiLevelType w:val="hybridMultilevel"/>
    <w:tmpl w:val="836C60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71B58"/>
    <w:multiLevelType w:val="hybridMultilevel"/>
    <w:tmpl w:val="628AA032"/>
    <w:lvl w:ilvl="0" w:tplc="16369C9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93882"/>
    <w:multiLevelType w:val="hybridMultilevel"/>
    <w:tmpl w:val="736C7D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824559">
    <w:abstractNumId w:val="5"/>
  </w:num>
  <w:num w:numId="2" w16cid:durableId="1606957508">
    <w:abstractNumId w:val="6"/>
  </w:num>
  <w:num w:numId="3" w16cid:durableId="42752955">
    <w:abstractNumId w:val="7"/>
  </w:num>
  <w:num w:numId="4" w16cid:durableId="2033876800">
    <w:abstractNumId w:val="4"/>
  </w:num>
  <w:num w:numId="5" w16cid:durableId="415593446">
    <w:abstractNumId w:val="2"/>
  </w:num>
  <w:num w:numId="6" w16cid:durableId="533007029">
    <w:abstractNumId w:val="3"/>
  </w:num>
  <w:num w:numId="7" w16cid:durableId="227149377">
    <w:abstractNumId w:val="0"/>
  </w:num>
  <w:num w:numId="8" w16cid:durableId="21368247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2E"/>
    <w:rsid w:val="00032EB5"/>
    <w:rsid w:val="000448CF"/>
    <w:rsid w:val="00064495"/>
    <w:rsid w:val="000B3FA3"/>
    <w:rsid w:val="000C20C8"/>
    <w:rsid w:val="000E04BA"/>
    <w:rsid w:val="0012630D"/>
    <w:rsid w:val="00141535"/>
    <w:rsid w:val="001F3E97"/>
    <w:rsid w:val="0024402E"/>
    <w:rsid w:val="002541C6"/>
    <w:rsid w:val="00254E50"/>
    <w:rsid w:val="002F3A48"/>
    <w:rsid w:val="00325B06"/>
    <w:rsid w:val="00350282"/>
    <w:rsid w:val="00377B02"/>
    <w:rsid w:val="003B7F28"/>
    <w:rsid w:val="003D7A56"/>
    <w:rsid w:val="004507F3"/>
    <w:rsid w:val="004D5B07"/>
    <w:rsid w:val="0052730E"/>
    <w:rsid w:val="005A38E0"/>
    <w:rsid w:val="005C7FD4"/>
    <w:rsid w:val="00623ADF"/>
    <w:rsid w:val="006327B1"/>
    <w:rsid w:val="00641BDD"/>
    <w:rsid w:val="00663372"/>
    <w:rsid w:val="006A300E"/>
    <w:rsid w:val="0076157F"/>
    <w:rsid w:val="0077233F"/>
    <w:rsid w:val="00785A5A"/>
    <w:rsid w:val="007E530C"/>
    <w:rsid w:val="007F030F"/>
    <w:rsid w:val="008500D0"/>
    <w:rsid w:val="009273D4"/>
    <w:rsid w:val="00993FB6"/>
    <w:rsid w:val="009F61E9"/>
    <w:rsid w:val="00A458DA"/>
    <w:rsid w:val="00A55272"/>
    <w:rsid w:val="00B20DBC"/>
    <w:rsid w:val="00B27641"/>
    <w:rsid w:val="00BA5049"/>
    <w:rsid w:val="00BD1C26"/>
    <w:rsid w:val="00BE357A"/>
    <w:rsid w:val="00BE4359"/>
    <w:rsid w:val="00C136CE"/>
    <w:rsid w:val="00C63B5F"/>
    <w:rsid w:val="00C84970"/>
    <w:rsid w:val="00D02230"/>
    <w:rsid w:val="00D11332"/>
    <w:rsid w:val="00D47B4B"/>
    <w:rsid w:val="00DA0252"/>
    <w:rsid w:val="00DB3A4F"/>
    <w:rsid w:val="00E04B69"/>
    <w:rsid w:val="00E35E34"/>
    <w:rsid w:val="00E37F53"/>
    <w:rsid w:val="00E43744"/>
    <w:rsid w:val="00E45CF1"/>
    <w:rsid w:val="00EB1FF9"/>
    <w:rsid w:val="00F76508"/>
    <w:rsid w:val="00FE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5A7EF"/>
  <w15:docId w15:val="{E0BC1E17-BB9F-490E-936D-15A983BB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24402E"/>
    <w:rPr>
      <w:color w:val="0000FF"/>
      <w:u w:val="single"/>
    </w:rPr>
  </w:style>
  <w:style w:type="paragraph" w:styleId="Bezriadkovania">
    <w:name w:val="No Spacing"/>
    <w:uiPriority w:val="1"/>
    <w:qFormat/>
    <w:rsid w:val="002440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Odsekzoznamu">
    <w:name w:val="List Paragraph"/>
    <w:basedOn w:val="Normlny"/>
    <w:uiPriority w:val="34"/>
    <w:qFormat/>
    <w:rsid w:val="000C20C8"/>
    <w:pPr>
      <w:ind w:left="720"/>
      <w:contextualSpacing/>
    </w:pPr>
  </w:style>
  <w:style w:type="table" w:styleId="Mriekatabuky">
    <w:name w:val="Table Grid"/>
    <w:basedOn w:val="Normlnatabuka"/>
    <w:uiPriority w:val="59"/>
    <w:unhideWhenUsed/>
    <w:rsid w:val="00BA5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1svetlzvraznenie3">
    <w:name w:val="Grid Table 1 Light Accent 3"/>
    <w:basedOn w:val="Normlnatabuka"/>
    <w:uiPriority w:val="46"/>
    <w:rsid w:val="00BA504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">
    <w:name w:val="Grid Table 1 Light"/>
    <w:basedOn w:val="Normlnatabuka"/>
    <w:uiPriority w:val="46"/>
    <w:rsid w:val="00BA50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D02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2230"/>
  </w:style>
  <w:style w:type="paragraph" w:styleId="Pta">
    <w:name w:val="footer"/>
    <w:basedOn w:val="Normlny"/>
    <w:link w:val="PtaChar"/>
    <w:uiPriority w:val="99"/>
    <w:unhideWhenUsed/>
    <w:rsid w:val="00D02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2230"/>
  </w:style>
  <w:style w:type="character" w:styleId="Nevyrieenzmienka">
    <w:name w:val="Unresolved Mention"/>
    <w:basedOn w:val="Predvolenpsmoodseku"/>
    <w:uiPriority w:val="99"/>
    <w:semiHidden/>
    <w:unhideWhenUsed/>
    <w:rsid w:val="00A45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%20info@poradnabanova.sk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Poradna</dc:creator>
  <cp:lastModifiedBy>Katarína Machynová</cp:lastModifiedBy>
  <cp:revision>10</cp:revision>
  <cp:lastPrinted>2022-11-21T13:23:00Z</cp:lastPrinted>
  <dcterms:created xsi:type="dcterms:W3CDTF">2022-02-15T06:27:00Z</dcterms:created>
  <dcterms:modified xsi:type="dcterms:W3CDTF">2023-01-11T10:21:00Z</dcterms:modified>
</cp:coreProperties>
</file>